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13B" w14:textId="7B116827" w:rsidR="00772DF5" w:rsidRDefault="00772DF5" w:rsidP="00FA34A6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27E85C07" wp14:editId="72031389">
            <wp:extent cx="2803525" cy="854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94FD" w14:textId="01A30E11" w:rsidR="00FA34A6" w:rsidRPr="00EB51AA" w:rsidRDefault="009B117A" w:rsidP="00FA34A6">
      <w:pPr>
        <w:jc w:val="right"/>
        <w:rPr>
          <w:color w:val="FF0000"/>
        </w:rPr>
      </w:pPr>
      <w:r>
        <w:rPr>
          <w:noProof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18" w:type="dxa"/>
        <w:jc w:val="center"/>
        <w:tblLook w:val="04A0" w:firstRow="1" w:lastRow="0" w:firstColumn="1" w:lastColumn="0" w:noHBand="0" w:noVBand="1"/>
      </w:tblPr>
      <w:tblGrid>
        <w:gridCol w:w="4059"/>
        <w:gridCol w:w="900"/>
        <w:gridCol w:w="2160"/>
        <w:gridCol w:w="3699"/>
      </w:tblGrid>
      <w:tr w:rsidR="006C533B" w:rsidRPr="00FA34A6" w14:paraId="2CDB21A3" w14:textId="77777777">
        <w:trPr>
          <w:trHeight w:val="341"/>
          <w:jc w:val="center"/>
        </w:trPr>
        <w:tc>
          <w:tcPr>
            <w:tcW w:w="4059" w:type="dxa"/>
            <w:vMerge w:val="restart"/>
            <w:shd w:val="clear" w:color="auto" w:fill="auto"/>
          </w:tcPr>
          <w:p w14:paraId="396E8BA5" w14:textId="77777777" w:rsidR="006C533B" w:rsidRPr="00FA34A6" w:rsidRDefault="006C533B" w:rsidP="00FA34A6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FA34A6">
              <w:rPr>
                <w:b/>
                <w:sz w:val="30"/>
                <w:szCs w:val="30"/>
              </w:rPr>
              <w:t>Recipient Created Tax Invoice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0F01BB2" w14:textId="77777777"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766364EF" w14:textId="77777777"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F0086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br/>
            </w:r>
            <w:r w:rsidR="00FD26F1">
              <w:rPr>
                <w:sz w:val="20"/>
                <w:szCs w:val="20"/>
              </w:rPr>
              <w:t>02/05/2022</w:t>
            </w:r>
          </w:p>
        </w:tc>
        <w:tc>
          <w:tcPr>
            <w:tcW w:w="3699" w:type="dxa"/>
            <w:shd w:val="clear" w:color="auto" w:fill="auto"/>
          </w:tcPr>
          <w:p w14:paraId="5E242CE4" w14:textId="5EF14DCF" w:rsidR="006C533B" w:rsidRPr="00FA34A6" w:rsidRDefault="004A408B" w:rsidP="00764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 Education Australia</w:t>
            </w:r>
            <w:r w:rsidR="006C533B" w:rsidRPr="00FA34A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SEA</w:t>
            </w:r>
            <w:r w:rsidR="006C533B" w:rsidRPr="00FA34A6">
              <w:rPr>
                <w:sz w:val="20"/>
                <w:szCs w:val="20"/>
              </w:rPr>
              <w:t>)</w:t>
            </w:r>
          </w:p>
        </w:tc>
      </w:tr>
      <w:tr w:rsidR="006C533B" w:rsidRPr="00FA34A6" w14:paraId="75DC9009" w14:textId="77777777">
        <w:trPr>
          <w:trHeight w:val="128"/>
          <w:jc w:val="center"/>
        </w:trPr>
        <w:tc>
          <w:tcPr>
            <w:tcW w:w="4059" w:type="dxa"/>
            <w:vMerge/>
            <w:shd w:val="clear" w:color="auto" w:fill="auto"/>
          </w:tcPr>
          <w:p w14:paraId="6DA638E3" w14:textId="77777777" w:rsidR="006C533B" w:rsidRPr="00FA34A6" w:rsidRDefault="006C533B" w:rsidP="00FA34A6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CE15208" w14:textId="77777777"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B14B03C" w14:textId="77777777" w:rsidR="006C533B" w:rsidRPr="001F0086" w:rsidRDefault="006C533B" w:rsidP="006C53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33B9B188" w14:textId="77777777" w:rsidR="006C533B" w:rsidRPr="00FA34A6" w:rsidRDefault="006C533B" w:rsidP="00764CE3">
            <w:pPr>
              <w:spacing w:after="0" w:line="240" w:lineRule="auto"/>
              <w:rPr>
                <w:sz w:val="20"/>
                <w:szCs w:val="20"/>
              </w:rPr>
            </w:pPr>
            <w:r w:rsidRPr="00FA34A6">
              <w:rPr>
                <w:sz w:val="20"/>
                <w:szCs w:val="20"/>
              </w:rPr>
              <w:t>110 Beatty RD Archerfield</w:t>
            </w:r>
          </w:p>
        </w:tc>
      </w:tr>
      <w:tr w:rsidR="006C533B" w:rsidRPr="00FA34A6" w14:paraId="3175354A" w14:textId="77777777">
        <w:trPr>
          <w:jc w:val="center"/>
        </w:trPr>
        <w:tc>
          <w:tcPr>
            <w:tcW w:w="4059" w:type="dxa"/>
            <w:shd w:val="clear" w:color="auto" w:fill="auto"/>
          </w:tcPr>
          <w:p w14:paraId="298E9D1C" w14:textId="77777777" w:rsidR="006C533B" w:rsidRPr="00FA34A6" w:rsidRDefault="006C533B" w:rsidP="00FA34A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</w:tcPr>
          <w:p w14:paraId="5F2E0E1E" w14:textId="77777777" w:rsidR="006C533B" w:rsidRPr="00FA34A6" w:rsidRDefault="006C533B" w:rsidP="006C53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14:paraId="04E071AA" w14:textId="77777777" w:rsidR="006C533B" w:rsidRPr="00FA34A6" w:rsidRDefault="006C533B" w:rsidP="00764CE3">
            <w:pPr>
              <w:spacing w:after="0" w:line="240" w:lineRule="auto"/>
              <w:rPr>
                <w:sz w:val="20"/>
                <w:szCs w:val="20"/>
              </w:rPr>
            </w:pPr>
            <w:r w:rsidRPr="00FA34A6">
              <w:rPr>
                <w:sz w:val="20"/>
                <w:szCs w:val="20"/>
              </w:rPr>
              <w:t>QLD 4122</w:t>
            </w:r>
          </w:p>
        </w:tc>
      </w:tr>
      <w:tr w:rsidR="006C533B" w:rsidRPr="00FA34A6" w14:paraId="7B825732" w14:textId="77777777">
        <w:trPr>
          <w:jc w:val="center"/>
        </w:trPr>
        <w:tc>
          <w:tcPr>
            <w:tcW w:w="4059" w:type="dxa"/>
            <w:shd w:val="clear" w:color="auto" w:fill="auto"/>
          </w:tcPr>
          <w:p w14:paraId="788A2A00" w14:textId="77777777" w:rsidR="006C533B" w:rsidRPr="00FA34A6" w:rsidRDefault="00FD26F1" w:rsidP="00FA34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Plus</w:t>
            </w:r>
          </w:p>
        </w:tc>
        <w:tc>
          <w:tcPr>
            <w:tcW w:w="3060" w:type="dxa"/>
            <w:gridSpan w:val="2"/>
            <w:vMerge/>
            <w:shd w:val="clear" w:color="auto" w:fill="auto"/>
          </w:tcPr>
          <w:p w14:paraId="677A4533" w14:textId="77777777" w:rsidR="006C533B" w:rsidRPr="00FA34A6" w:rsidRDefault="006C533B" w:rsidP="006C53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14:paraId="58BD9177" w14:textId="77777777" w:rsidR="006C533B" w:rsidRPr="00FA34A6" w:rsidRDefault="006C533B" w:rsidP="00764C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533B" w:rsidRPr="00FA34A6" w14:paraId="637C724C" w14:textId="77777777">
        <w:trPr>
          <w:jc w:val="center"/>
        </w:trPr>
        <w:tc>
          <w:tcPr>
            <w:tcW w:w="4059" w:type="dxa"/>
            <w:shd w:val="clear" w:color="auto" w:fill="auto"/>
          </w:tcPr>
          <w:p w14:paraId="5258189E" w14:textId="77777777" w:rsidR="006C533B" w:rsidRPr="00FA34A6" w:rsidRDefault="00FD26F1" w:rsidP="00FA34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isha@rtosoftware.com.au</w:t>
            </w:r>
          </w:p>
        </w:tc>
        <w:tc>
          <w:tcPr>
            <w:tcW w:w="3060" w:type="dxa"/>
            <w:gridSpan w:val="2"/>
            <w:vMerge/>
            <w:shd w:val="clear" w:color="auto" w:fill="auto"/>
          </w:tcPr>
          <w:p w14:paraId="18B53E31" w14:textId="77777777" w:rsidR="006C533B" w:rsidRPr="00FA34A6" w:rsidRDefault="006C533B" w:rsidP="006C53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14:paraId="7C1F9AA4" w14:textId="77777777" w:rsidR="006C533B" w:rsidRPr="00FA34A6" w:rsidRDefault="006C533B" w:rsidP="00FA34A6">
            <w:pPr>
              <w:spacing w:after="0" w:line="240" w:lineRule="auto"/>
              <w:rPr>
                <w:sz w:val="20"/>
                <w:szCs w:val="20"/>
              </w:rPr>
            </w:pPr>
            <w:r w:rsidRPr="00FA34A6">
              <w:rPr>
                <w:sz w:val="20"/>
                <w:szCs w:val="20"/>
              </w:rPr>
              <w:t>07 3106 4200 / 0416 560 452</w:t>
            </w:r>
          </w:p>
        </w:tc>
      </w:tr>
    </w:tbl>
    <w:p w14:paraId="3839BD07" w14:textId="77777777" w:rsidR="009B0A21" w:rsidRDefault="006C533B" w:rsidP="002B4AB7">
      <w:r>
        <w:br/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70"/>
        <w:gridCol w:w="1260"/>
        <w:gridCol w:w="2160"/>
        <w:gridCol w:w="270"/>
        <w:gridCol w:w="2520"/>
        <w:gridCol w:w="270"/>
        <w:gridCol w:w="270"/>
        <w:gridCol w:w="1170"/>
        <w:gridCol w:w="1260"/>
        <w:gridCol w:w="270"/>
        <w:gridCol w:w="270"/>
      </w:tblGrid>
      <w:tr w:rsidR="009B0A21" w:rsidRPr="00FA34A6" w14:paraId="599D2E55" w14:textId="77777777"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159335" w14:textId="77777777" w:rsidR="009B0A21" w:rsidRPr="00FA34A6" w:rsidRDefault="009B0A21" w:rsidP="001F0086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US"/>
              </w:rPr>
              <w:t>Commission Payable on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48BD0DAD" w14:textId="77777777" w:rsidR="009B0A21" w:rsidRPr="00FA34A6" w:rsidRDefault="009B0A21" w:rsidP="0084653B">
            <w:pPr>
              <w:pStyle w:val="Normal1"/>
              <w:spacing w:line="240" w:lineRule="auto"/>
              <w:rPr>
                <w:rFonts w:ascii="Calibri" w:hAnsi="Calibri"/>
                <w:b/>
                <w:color w:val="FFFFFF"/>
                <w:sz w:val="2"/>
                <w:szCs w:val="2"/>
                <w:lang w:val="en-US"/>
              </w:rPr>
            </w:pPr>
            <w:r w:rsidRPr="00FA34A6">
              <w:rPr>
                <w:rFonts w:ascii="Calibri" w:hAnsi="Calibri"/>
                <w:b/>
                <w:color w:val="FFFFFF"/>
                <w:sz w:val="2"/>
                <w:szCs w:val="2"/>
                <w:lang w:val="en-US"/>
              </w:rPr>
              <w:t>Teams</w:t>
            </w:r>
          </w:p>
          <w:p w14:paraId="17C2933F" w14:textId="77777777" w:rsidR="009B0A21" w:rsidRPr="00FA34A6" w:rsidRDefault="009B0A21" w:rsidP="0084653B">
            <w:pPr>
              <w:pStyle w:val="Normal1"/>
              <w:spacing w:line="240" w:lineRule="auto"/>
              <w:rPr>
                <w:rFonts w:ascii="Calibri" w:hAnsi="Calibri"/>
                <w:b/>
                <w:color w:val="FFFFFF"/>
                <w:sz w:val="2"/>
                <w:szCs w:val="2"/>
                <w:lang w:val="en-US"/>
              </w:rPr>
            </w:pPr>
            <w:r w:rsidRPr="00FA34A6">
              <w:rPr>
                <w:rFonts w:ascii="Calibri" w:hAnsi="Calibri"/>
                <w:b/>
                <w:color w:val="FFFFFF"/>
                <w:sz w:val="2"/>
                <w:szCs w:val="2"/>
                <w:lang w:val="en-US"/>
              </w:rPr>
              <w:t>Invoice No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9792DC" w14:textId="77777777" w:rsidR="009B0A21" w:rsidRPr="00FA34A6" w:rsidRDefault="009B0A21" w:rsidP="009B0A21">
            <w:pPr>
              <w:pStyle w:val="Normal1"/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Student #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E9B386" w14:textId="77777777" w:rsidR="009B0A21" w:rsidRPr="00FA34A6" w:rsidRDefault="009B0A21" w:rsidP="009B0A21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98FEF6" w14:textId="77777777" w:rsidR="009B0A21" w:rsidRPr="00FA34A6" w:rsidRDefault="009B0A21" w:rsidP="0084653B">
            <w:pPr>
              <w:pStyle w:val="Normal1"/>
              <w:spacing w:line="240" w:lineRule="auto"/>
              <w:rPr>
                <w:rFonts w:ascii="Calibri" w:hAnsi="Calibri"/>
                <w:b/>
                <w:color w:val="FFFFFF"/>
                <w:sz w:val="2"/>
                <w:szCs w:val="2"/>
                <w:lang w:val="en-AU"/>
              </w:rPr>
            </w:pPr>
            <w:r w:rsidRPr="00FA34A6">
              <w:rPr>
                <w:rFonts w:ascii="Calibri" w:hAnsi="Calibri"/>
                <w:b/>
                <w:color w:val="FFFFFF"/>
                <w:sz w:val="2"/>
                <w:szCs w:val="2"/>
                <w:lang w:val="en-AU"/>
              </w:rPr>
              <w:t>Campus Name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79F0B1" w14:textId="77777777" w:rsidR="009B0A21" w:rsidRPr="00FA34A6" w:rsidRDefault="009B0A21" w:rsidP="009B0A21">
            <w:pPr>
              <w:pStyle w:val="Normal1"/>
              <w:spacing w:line="240" w:lineRule="auto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Course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13A185" w14:textId="77777777" w:rsidR="009B0A21" w:rsidRPr="00FA34A6" w:rsidRDefault="009B0A21" w:rsidP="0084653B">
            <w:pPr>
              <w:pStyle w:val="Normal1"/>
              <w:spacing w:line="240" w:lineRule="auto"/>
              <w:rPr>
                <w:rFonts w:ascii="Calibri" w:hAnsi="Calibri"/>
                <w:b/>
                <w:color w:val="FFFFFF"/>
                <w:sz w:val="2"/>
                <w:szCs w:val="2"/>
                <w:lang w:val="en-AU"/>
              </w:rPr>
            </w:pPr>
            <w:r w:rsidRPr="00FA34A6">
              <w:rPr>
                <w:rFonts w:ascii="Calibri" w:hAnsi="Calibri"/>
                <w:b/>
                <w:color w:val="FFFFFF"/>
                <w:sz w:val="2"/>
                <w:szCs w:val="2"/>
                <w:lang w:val="en-AU"/>
              </w:rPr>
              <w:t>Student Invoice No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2868C0" w14:textId="77777777" w:rsidR="009B0A21" w:rsidRPr="00E33218" w:rsidRDefault="009B0A2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b/>
                <w:color w:val="FFFFFF"/>
                <w:sz w:val="2"/>
                <w:szCs w:val="2"/>
                <w:lang w:val="en-AU"/>
              </w:rPr>
            </w:pPr>
            <w:r w:rsidRPr="00E33218">
              <w:rPr>
                <w:rFonts w:ascii="Calibri" w:hAnsi="Calibri"/>
                <w:b/>
                <w:color w:val="FFFFFF"/>
                <w:sz w:val="2"/>
                <w:szCs w:val="2"/>
                <w:lang w:val="en-AU"/>
              </w:rPr>
              <w:t>Student Payment Amount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614743EC" w14:textId="77777777" w:rsidR="009B0A21" w:rsidRPr="009B117A" w:rsidRDefault="009B117A" w:rsidP="002C29F1">
            <w:pPr>
              <w:pStyle w:val="Normal1"/>
              <w:spacing w:line="240" w:lineRule="auto"/>
              <w:jc w:val="right"/>
              <w:rPr>
                <w:rFonts w:ascii="Calibri" w:hAnsi="Calibri"/>
                <w:b/>
                <w:lang w:val="en-AU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t>S</w:t>
            </w:r>
            <w:r w:rsidR="009B0A21" w:rsidRPr="009B117A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tudent </w:t>
            </w:r>
            <w:r>
              <w:rPr>
                <w:rFonts w:ascii="Calibri" w:hAnsi="Calibri"/>
                <w:b/>
                <w:sz w:val="20"/>
                <w:szCs w:val="20"/>
                <w:lang w:val="en-AU"/>
              </w:rPr>
              <w:t>Payment</w:t>
            </w:r>
            <w:r w:rsidR="009B0A21" w:rsidRPr="009B117A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 Amount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059B17" w14:textId="77777777" w:rsidR="009B0A21" w:rsidRPr="00FA34A6" w:rsidRDefault="009B0A2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FA34A6">
              <w:rPr>
                <w:rFonts w:ascii="Calibri" w:hAnsi="Calibri"/>
                <w:b/>
                <w:sz w:val="20"/>
                <w:szCs w:val="20"/>
                <w:lang w:val="en-AU"/>
              </w:rPr>
              <w:t>Commission Payable Amount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797B" w14:textId="77777777" w:rsidR="009B0A21" w:rsidRPr="00FA34A6" w:rsidRDefault="009B0A2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  <w:lang w:val="en-AU"/>
              </w:rPr>
            </w:pPr>
            <w:r w:rsidRPr="00FA34A6">
              <w:rPr>
                <w:rFonts w:ascii="Calibri" w:hAnsi="Calibri"/>
                <w:color w:val="FFFFFF"/>
                <w:sz w:val="2"/>
                <w:szCs w:val="2"/>
                <w:lang w:val="en-AU"/>
              </w:rPr>
              <w:t>Commission Paid Amount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01908" w14:textId="77777777" w:rsidR="009B0A21" w:rsidRPr="00FA34A6" w:rsidRDefault="009B0A2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  <w:lang w:val="en-AU"/>
              </w:rPr>
            </w:pPr>
            <w:r w:rsidRPr="00FA34A6">
              <w:rPr>
                <w:rFonts w:ascii="Calibri" w:hAnsi="Calibri"/>
                <w:color w:val="FFFFFF"/>
                <w:sz w:val="2"/>
                <w:szCs w:val="2"/>
                <w:lang w:val="en-AU"/>
              </w:rPr>
              <w:t>Commission Balance</w:t>
            </w:r>
          </w:p>
        </w:tc>
      </w:tr>
      <w:tr w:rsidR="001F0086" w:rsidRPr="00FA34A6" w14:paraId="39889147" w14:textId="77777777"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</w:tcPr>
          <w:p w14:paraId="7E075854" w14:textId="77777777" w:rsidR="001F0086" w:rsidRPr="00D7783E" w:rsidRDefault="00FD26F1" w:rsidP="001F0086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  <w:lang w:val="en-AU"/>
              </w:rPr>
            </w:pPr>
            <w:bookmarkStart w:id="0" w:name="AgentPendingPayment"/>
            <w:bookmarkEnd w:id="0"/>
            <w:r>
              <w:rPr>
                <w:rFonts w:ascii="Calibri" w:hAnsi="Calibri"/>
                <w:sz w:val="20"/>
                <w:szCs w:val="20"/>
                <w:lang w:val="en-AU"/>
              </w:rPr>
              <w:t>11/04/2022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AD48C78" w14:textId="77777777" w:rsidR="001F0086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AInv50363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471DBE78" w14:textId="77777777" w:rsidR="001F0086" w:rsidRPr="00077E85" w:rsidRDefault="00FD26F1" w:rsidP="009B0A21">
            <w:pPr>
              <w:pStyle w:val="Normal1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9170442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B20EA91" w14:textId="77777777" w:rsidR="001F0086" w:rsidRPr="00077E85" w:rsidRDefault="00FD26F1" w:rsidP="009B0A2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Eunmin SHIMMEN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18D3A8E0" w14:textId="77777777" w:rsidR="001F0086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SEA-BNE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14:paraId="0B0257F2" w14:textId="77777777" w:rsidR="001F0086" w:rsidRPr="00077E85" w:rsidRDefault="00FD26F1" w:rsidP="009B0A2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Diploma of Telecommunications Network Engineering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73F485B9" w14:textId="77777777" w:rsidR="001F0086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AIn2844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06BB0DDC" w14:textId="77777777" w:rsidR="001F0086" w:rsidRPr="00E33218" w:rsidRDefault="00FD26F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$2,125.00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10F69F1" w14:textId="77777777" w:rsidR="001F0086" w:rsidRPr="0054241B" w:rsidRDefault="00FD26F1" w:rsidP="002C29F1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$0.00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57602528" w14:textId="77777777" w:rsidR="001F0086" w:rsidRPr="00077E85" w:rsidRDefault="00FD26F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$818.13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E4ADF" w14:textId="77777777" w:rsidR="001F0086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B1098" w14:textId="77777777" w:rsidR="001F0086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$818.13</w:t>
            </w:r>
          </w:p>
        </w:tc>
      </w:tr>
      <w:tr w:rsidR="009B0A21" w:rsidRPr="00FA34A6" w14:paraId="21DE8A26" w14:textId="77777777"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</w:tcPr>
          <w:p w14:paraId="473A2696" w14:textId="77777777" w:rsidR="009B0A21" w:rsidRPr="00077E85" w:rsidRDefault="00FD26F1" w:rsidP="001F0086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13/04/2020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CE72182" w14:textId="77777777" w:rsidR="009B0A21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AInv50364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69FD49F9" w14:textId="77777777" w:rsidR="009B0A21" w:rsidRPr="00077E85" w:rsidRDefault="00FD26F1" w:rsidP="009B0A21">
            <w:pPr>
              <w:pStyle w:val="Normal1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9353520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50BB5D1" w14:textId="77777777" w:rsidR="009B0A21" w:rsidRPr="00077E85" w:rsidRDefault="00FD26F1" w:rsidP="009B0A2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Ping-Yun ASAHINA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1D4ADD08" w14:textId="77777777" w:rsidR="009B0A21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SEA-BNE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14:paraId="5C0E4808" w14:textId="77777777" w:rsidR="009B0A21" w:rsidRPr="00077E85" w:rsidRDefault="00FD26F1" w:rsidP="009B0A2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Certificate IV in Commercial Cookery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2AEE49BA" w14:textId="77777777" w:rsidR="009B0A21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SS051434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128F30DA" w14:textId="77777777" w:rsidR="009B0A21" w:rsidRPr="00E33218" w:rsidRDefault="00FD26F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$2,250.00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1A51CB3A" w14:textId="77777777" w:rsidR="009B0A21" w:rsidRPr="0054241B" w:rsidRDefault="00FD26F1" w:rsidP="002C29F1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$2,250.00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4EEE341B" w14:textId="77777777" w:rsidR="009B0A21" w:rsidRPr="00077E85" w:rsidRDefault="00FD26F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$866.25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C6F4" w14:textId="77777777" w:rsidR="009B0A21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A3BA3" w14:textId="77777777" w:rsidR="009B0A21" w:rsidRPr="00FA34A6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$866.25</w:t>
            </w:r>
          </w:p>
        </w:tc>
      </w:tr>
      <w:tr w:rsidR="00FD26F1" w:rsidRPr="00FA34A6" w14:paraId="4006CD8A" w14:textId="77777777"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</w:tcPr>
          <w:p w14:paraId="7166948A" w14:textId="77777777" w:rsidR="00FD26F1" w:rsidRDefault="00FD26F1" w:rsidP="001F0086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12/04/2021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5D6FF1" w14:textId="77777777" w:rsidR="00FD26F1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AInv50367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269C2321" w14:textId="77777777" w:rsidR="00FD26F1" w:rsidRDefault="00FD26F1" w:rsidP="009B0A21">
            <w:pPr>
              <w:pStyle w:val="Normal1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9353520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EFC73C4" w14:textId="77777777" w:rsidR="00FD26F1" w:rsidRDefault="00FD26F1" w:rsidP="009B0A2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Ping-Yun ASAHINA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45F20AAF" w14:textId="77777777" w:rsidR="00FD26F1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SEA-BNE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14:paraId="7190A54D" w14:textId="77777777" w:rsidR="00FD26F1" w:rsidRDefault="00FD26F1" w:rsidP="009B0A21">
            <w:pPr>
              <w:pStyle w:val="Normal1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Certificate IV in Commercial Cookery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552270FC" w14:textId="77777777" w:rsidR="00FD26F1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AIn2904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255550AF" w14:textId="77777777" w:rsidR="00FD26F1" w:rsidRDefault="00FD26F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$2,250.00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5051AF2" w14:textId="77777777" w:rsidR="00FD26F1" w:rsidRDefault="00FD26F1" w:rsidP="002C29F1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$0.00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3FE799CB" w14:textId="77777777" w:rsidR="00FD26F1" w:rsidRDefault="00FD26F1" w:rsidP="009B0A21">
            <w:pPr>
              <w:pStyle w:val="Normal1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$866.25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3DF75" w14:textId="77777777" w:rsidR="00FD26F1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55C2" w14:textId="77777777" w:rsidR="00FD26F1" w:rsidRDefault="00FD26F1" w:rsidP="0084653B">
            <w:pPr>
              <w:pStyle w:val="Normal1"/>
              <w:spacing w:line="240" w:lineRule="auto"/>
              <w:rPr>
                <w:rFonts w:ascii="Calibri" w:hAnsi="Calibri"/>
                <w:color w:val="FFFFFF"/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2"/>
                <w:szCs w:val="2"/>
              </w:rPr>
              <w:t>$866.25</w:t>
            </w:r>
          </w:p>
        </w:tc>
      </w:tr>
    </w:tbl>
    <w:p w14:paraId="60080DB5" w14:textId="77777777" w:rsidR="009B0A21" w:rsidRDefault="009B0A21" w:rsidP="00EB51AA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8"/>
        <w:gridCol w:w="720"/>
        <w:gridCol w:w="1033"/>
      </w:tblGrid>
      <w:tr w:rsidR="00E40B13" w14:paraId="19B04DDD" w14:textId="77777777">
        <w:trPr>
          <w:trHeight w:val="138"/>
        </w:trPr>
        <w:tc>
          <w:tcPr>
            <w:tcW w:w="9018" w:type="dxa"/>
            <w:shd w:val="clear" w:color="auto" w:fill="auto"/>
          </w:tcPr>
          <w:p w14:paraId="3002CC25" w14:textId="77777777" w:rsidR="00E40B13" w:rsidRDefault="00E40B13" w:rsidP="00876075"/>
        </w:tc>
        <w:tc>
          <w:tcPr>
            <w:tcW w:w="720" w:type="dxa"/>
            <w:shd w:val="clear" w:color="auto" w:fill="auto"/>
          </w:tcPr>
          <w:p w14:paraId="765E76CA" w14:textId="77777777" w:rsidR="00E40B13" w:rsidRPr="00686392" w:rsidRDefault="00E40B13" w:rsidP="00876075">
            <w:pPr>
              <w:rPr>
                <w:b/>
              </w:rPr>
            </w:pPr>
            <w:r w:rsidRPr="00686392">
              <w:rPr>
                <w:b/>
              </w:rPr>
              <w:t>Total</w:t>
            </w:r>
          </w:p>
        </w:tc>
        <w:tc>
          <w:tcPr>
            <w:tcW w:w="1033" w:type="dxa"/>
            <w:shd w:val="clear" w:color="auto" w:fill="auto"/>
          </w:tcPr>
          <w:p w14:paraId="21000AF0" w14:textId="77777777" w:rsidR="00E40B13" w:rsidRPr="00686392" w:rsidRDefault="00FD26F1" w:rsidP="00876075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$2,550.63</w:t>
            </w:r>
          </w:p>
        </w:tc>
      </w:tr>
    </w:tbl>
    <w:p w14:paraId="1BA7E55D" w14:textId="77777777" w:rsidR="00764CE3" w:rsidRDefault="00764CE3" w:rsidP="002B4AB7"/>
    <w:sectPr w:rsidR="00764CE3" w:rsidSect="00FA34A6">
      <w:pgSz w:w="12240" w:h="15840"/>
      <w:pgMar w:top="63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F1"/>
    <w:rsid w:val="001F0086"/>
    <w:rsid w:val="002B4AB7"/>
    <w:rsid w:val="002C29F1"/>
    <w:rsid w:val="004A408B"/>
    <w:rsid w:val="0054241B"/>
    <w:rsid w:val="00686392"/>
    <w:rsid w:val="006C533B"/>
    <w:rsid w:val="00720CB9"/>
    <w:rsid w:val="007520F6"/>
    <w:rsid w:val="00764CE3"/>
    <w:rsid w:val="00772DF5"/>
    <w:rsid w:val="0084653B"/>
    <w:rsid w:val="00876075"/>
    <w:rsid w:val="008F5252"/>
    <w:rsid w:val="009B0A21"/>
    <w:rsid w:val="009B117A"/>
    <w:rsid w:val="00AF10D1"/>
    <w:rsid w:val="00D85C27"/>
    <w:rsid w:val="00E33218"/>
    <w:rsid w:val="00E40B13"/>
    <w:rsid w:val="00EB51AA"/>
    <w:rsid w:val="00FA34A6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8E2A"/>
  <w15:chartTrackingRefBased/>
  <w15:docId w15:val="{7EB9E838-4C0B-468F-9FA9-3867CCB0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B0A21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%20User\Local%20Settings\Temporary%20Internet%20Files\Content.MSO\1443E62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1443E62A</Template>
  <TotalTime>3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Report Server</dc:creator>
  <cp:keywords/>
  <cp:lastModifiedBy>Isha Marwaha</cp:lastModifiedBy>
  <cp:revision>2</cp:revision>
  <cp:lastPrinted>1601-01-01T00:00:00Z</cp:lastPrinted>
  <dcterms:created xsi:type="dcterms:W3CDTF">2022-05-02T10:03:00Z</dcterms:created>
  <dcterms:modified xsi:type="dcterms:W3CDTF">2022-05-02T10:03:00Z</dcterms:modified>
</cp:coreProperties>
</file>